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C03E" w14:textId="16EDC402" w:rsidR="00C15E2F" w:rsidRDefault="00C15E2F" w:rsidP="00D579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Appartamento,</w:t>
      </w:r>
      <w:r w:rsidR="008760BA">
        <w:rPr>
          <w:rFonts w:ascii="Times New Roman" w:hAnsi="Times New Roman" w:cs="Times New Roman"/>
          <w:sz w:val="22"/>
          <w:szCs w:val="22"/>
        </w:rPr>
        <w:t xml:space="preserve"> </w:t>
      </w:r>
      <w:r w:rsidRPr="00D9560A">
        <w:rPr>
          <w:rFonts w:ascii="Times New Roman" w:hAnsi="Times New Roman" w:cs="Times New Roman"/>
          <w:sz w:val="22"/>
          <w:szCs w:val="22"/>
        </w:rPr>
        <w:t>Via G</w:t>
      </w:r>
      <w:r>
        <w:rPr>
          <w:rFonts w:ascii="Times New Roman" w:hAnsi="Times New Roman" w:cs="Times New Roman"/>
          <w:sz w:val="22"/>
          <w:szCs w:val="22"/>
        </w:rPr>
        <w:t xml:space="preserve">iuseppe </w:t>
      </w:r>
      <w:r w:rsidRPr="00D9560A">
        <w:rPr>
          <w:rFonts w:ascii="Times New Roman" w:hAnsi="Times New Roman" w:cs="Times New Roman"/>
          <w:sz w:val="22"/>
          <w:szCs w:val="22"/>
        </w:rPr>
        <w:t>Orlandi</w:t>
      </w:r>
    </w:p>
    <w:p w14:paraId="3A854BCE" w14:textId="77777777" w:rsidR="00C15E2F" w:rsidRDefault="00C15E2F" w:rsidP="00D579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44088F2" w14:textId="69B4DBE2" w:rsidR="00D579C1" w:rsidRDefault="008760BA" w:rsidP="00D579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Appartamento, Anacapri - </w:t>
      </w:r>
      <w:r w:rsidR="00D579C1">
        <w:rPr>
          <w:rFonts w:ascii="Times New Roman" w:hAnsi="Times New Roman" w:cs="Times New Roman"/>
          <w:sz w:val="22"/>
          <w:szCs w:val="22"/>
        </w:rPr>
        <w:t xml:space="preserve">Vendesi </w:t>
      </w:r>
    </w:p>
    <w:p w14:paraId="6AD2AB71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F07EDE3" w14:textId="77777777" w:rsidR="00D579C1" w:rsidRPr="00D9560A" w:rsidRDefault="00D579C1" w:rsidP="00D579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9560A">
        <w:rPr>
          <w:rFonts w:ascii="Times New Roman" w:hAnsi="Times New Roman" w:cs="Times New Roman"/>
          <w:sz w:val="22"/>
          <w:szCs w:val="22"/>
        </w:rPr>
        <w:t>Appartamento situato nel pieno centro di Anacapri, in posizione strategica e ben servita. L’immobile, collocato all’ultimo piano di un signorile edificio presenta una superficie coperta di 100 mq così distribuiti: soggiorno, cucina, 2 camere da letto matrimoniali, 1 camera da letto singola, 2 bagni, terrazzino di 26 mq circa collocato all’ingresso della proprietà e ampio terrazzo di 50 mq per trascorrere piacevoli momenti di relax in famiglia.</w:t>
      </w:r>
    </w:p>
    <w:p w14:paraId="5E3DDD3A" w14:textId="77777777" w:rsidR="00D579C1" w:rsidRPr="00D9560A" w:rsidRDefault="00D579C1" w:rsidP="00D579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9560A">
        <w:rPr>
          <w:rFonts w:ascii="Times New Roman" w:hAnsi="Times New Roman" w:cs="Times New Roman"/>
          <w:sz w:val="22"/>
          <w:szCs w:val="22"/>
        </w:rPr>
        <w:t xml:space="preserve">La proprietà, recentemente ristrutturata, è dotata di ogni comfort e presenta materiali e finiture di pregio. </w:t>
      </w:r>
    </w:p>
    <w:p w14:paraId="065CEA04" w14:textId="77777777" w:rsidR="00D579C1" w:rsidRDefault="00D579C1" w:rsidP="00D579C1">
      <w:pPr>
        <w:rPr>
          <w:rFonts w:ascii="Times New Roman" w:hAnsi="Times New Roman" w:cs="Times New Roman"/>
          <w:sz w:val="22"/>
          <w:szCs w:val="22"/>
        </w:rPr>
      </w:pPr>
    </w:p>
    <w:p w14:paraId="358A5D2B" w14:textId="77777777" w:rsidR="00D579C1" w:rsidRDefault="00D579C1" w:rsidP="00D579C1">
      <w:pPr>
        <w:rPr>
          <w:rFonts w:ascii="Times New Roman" w:hAnsi="Times New Roman" w:cs="Times New Roman"/>
          <w:sz w:val="22"/>
          <w:szCs w:val="22"/>
        </w:rPr>
      </w:pPr>
    </w:p>
    <w:p w14:paraId="1824F990" w14:textId="77777777" w:rsidR="00A1404F" w:rsidRDefault="00D579C1" w:rsidP="00D579C1">
      <w:pPr>
        <w:rPr>
          <w:rFonts w:ascii="Times New Roman" w:hAnsi="Times New Roman" w:cs="Times New Roman"/>
          <w:sz w:val="22"/>
          <w:szCs w:val="22"/>
        </w:rPr>
      </w:pPr>
      <w:r w:rsidRPr="00D9560A">
        <w:rPr>
          <w:rFonts w:ascii="Times New Roman" w:hAnsi="Times New Roman" w:cs="Times New Roman"/>
          <w:sz w:val="22"/>
          <w:szCs w:val="22"/>
        </w:rPr>
        <w:t>Richiesta 790.000 euro</w:t>
      </w:r>
    </w:p>
    <w:p w14:paraId="5D86D2F7" w14:textId="77777777" w:rsidR="00D579C1" w:rsidRDefault="00D579C1" w:rsidP="00D579C1">
      <w:pPr>
        <w:rPr>
          <w:rFonts w:ascii="Times New Roman" w:hAnsi="Times New Roman" w:cs="Times New Roman"/>
          <w:sz w:val="22"/>
          <w:szCs w:val="22"/>
        </w:rPr>
      </w:pPr>
    </w:p>
    <w:p w14:paraId="18583CC7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 w:rsidRPr="00857117">
        <w:rPr>
          <w:rFonts w:ascii="Cardo" w:hAnsi="Cardo" w:cs="Cardo"/>
          <w:color w:val="000000" w:themeColor="text1"/>
          <w:sz w:val="22"/>
          <w:szCs w:val="22"/>
        </w:rPr>
        <w:t xml:space="preserve">Caratteristiche dell’immobile </w:t>
      </w:r>
    </w:p>
    <w:p w14:paraId="0C20591D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>
        <w:rPr>
          <w:rFonts w:ascii="Cardo" w:hAnsi="Cardo" w:cs="Cardo"/>
          <w:color w:val="000000" w:themeColor="text1"/>
          <w:sz w:val="22"/>
          <w:szCs w:val="22"/>
        </w:rPr>
        <w:t>Riferimento  1319</w:t>
      </w:r>
    </w:p>
    <w:p w14:paraId="50077790" w14:textId="16F1EBDA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>
        <w:rPr>
          <w:rFonts w:ascii="Cardo" w:hAnsi="Cardo" w:cs="Cardo"/>
          <w:color w:val="000000" w:themeColor="text1"/>
          <w:sz w:val="22"/>
          <w:szCs w:val="22"/>
        </w:rPr>
        <w:t xml:space="preserve">Tipologia </w:t>
      </w:r>
      <w:r w:rsidR="002B7DED">
        <w:rPr>
          <w:rFonts w:ascii="Cardo" w:hAnsi="Cardo" w:cs="Cardo"/>
          <w:color w:val="000000" w:themeColor="text1"/>
          <w:sz w:val="22"/>
          <w:szCs w:val="22"/>
        </w:rPr>
        <w:t xml:space="preserve">Residenziale </w:t>
      </w:r>
    </w:p>
    <w:p w14:paraId="4982BAD6" w14:textId="40D56035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 w:rsidRPr="00857117">
        <w:rPr>
          <w:rFonts w:ascii="Cardo" w:hAnsi="Cardo" w:cs="Cardo"/>
          <w:color w:val="000000" w:themeColor="text1"/>
          <w:sz w:val="22"/>
          <w:szCs w:val="22"/>
        </w:rPr>
        <w:t xml:space="preserve">Classe immobile signorile </w:t>
      </w:r>
    </w:p>
    <w:p w14:paraId="37467052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 w:rsidRPr="00857117">
        <w:rPr>
          <w:rFonts w:ascii="Cardo" w:hAnsi="Cardo" w:cs="Cardo"/>
          <w:color w:val="000000" w:themeColor="text1"/>
          <w:sz w:val="22"/>
          <w:szCs w:val="22"/>
        </w:rPr>
        <w:t xml:space="preserve">Contratto Vendita </w:t>
      </w:r>
    </w:p>
    <w:p w14:paraId="244FC5B2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 w:rsidRPr="00857117">
        <w:rPr>
          <w:rFonts w:ascii="Cardo" w:hAnsi="Cardo" w:cs="Cardo"/>
          <w:color w:val="000000" w:themeColor="text1"/>
          <w:sz w:val="22"/>
          <w:szCs w:val="22"/>
        </w:rPr>
        <w:t>Stato immobile Ottimo</w:t>
      </w:r>
    </w:p>
    <w:p w14:paraId="235FF138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>
        <w:rPr>
          <w:rFonts w:ascii="Cardo" w:hAnsi="Cardo" w:cs="Cardo"/>
          <w:color w:val="000000" w:themeColor="text1"/>
          <w:sz w:val="22"/>
          <w:szCs w:val="22"/>
        </w:rPr>
        <w:t>Vani 6</w:t>
      </w:r>
    </w:p>
    <w:p w14:paraId="32B5A39F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>
        <w:rPr>
          <w:rFonts w:ascii="Cardo" w:hAnsi="Cardo" w:cs="Cardo"/>
          <w:color w:val="000000" w:themeColor="text1"/>
          <w:sz w:val="22"/>
          <w:szCs w:val="22"/>
        </w:rPr>
        <w:t>Camere da letto 3</w:t>
      </w:r>
    </w:p>
    <w:p w14:paraId="7D52E007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>
        <w:rPr>
          <w:rFonts w:ascii="Cardo" w:hAnsi="Cardo" w:cs="Cardo"/>
          <w:color w:val="000000" w:themeColor="text1"/>
          <w:sz w:val="22"/>
          <w:szCs w:val="22"/>
        </w:rPr>
        <w:t>Bagni 2</w:t>
      </w:r>
    </w:p>
    <w:p w14:paraId="6F696181" w14:textId="77777777" w:rsidR="00D579C1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>
        <w:rPr>
          <w:rFonts w:ascii="Cardo" w:hAnsi="Cardo" w:cs="Cardo"/>
          <w:color w:val="000000" w:themeColor="text1"/>
          <w:sz w:val="22"/>
          <w:szCs w:val="22"/>
        </w:rPr>
        <w:t xml:space="preserve">Superficie interna 100 </w:t>
      </w:r>
      <w:r w:rsidRPr="00857117">
        <w:rPr>
          <w:rFonts w:ascii="Cardo" w:hAnsi="Cardo" w:cs="Cardo"/>
          <w:color w:val="000000" w:themeColor="text1"/>
          <w:sz w:val="22"/>
          <w:szCs w:val="22"/>
        </w:rPr>
        <w:t>mq</w:t>
      </w:r>
    </w:p>
    <w:p w14:paraId="38CE8088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>
        <w:rPr>
          <w:rFonts w:ascii="Cardo" w:hAnsi="Cardo" w:cs="Cardo"/>
          <w:color w:val="000000" w:themeColor="text1"/>
          <w:sz w:val="22"/>
          <w:szCs w:val="22"/>
        </w:rPr>
        <w:t>Terrazzo 76 mq</w:t>
      </w:r>
    </w:p>
    <w:p w14:paraId="6525C62F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>
        <w:rPr>
          <w:rFonts w:ascii="Cardo" w:hAnsi="Cardo" w:cs="Cardo"/>
          <w:color w:val="000000" w:themeColor="text1"/>
          <w:sz w:val="22"/>
          <w:szCs w:val="22"/>
        </w:rPr>
        <w:t>Livelli 1</w:t>
      </w:r>
    </w:p>
    <w:p w14:paraId="7530DEAD" w14:textId="77777777" w:rsidR="00D579C1" w:rsidRPr="00857117" w:rsidRDefault="00D579C1" w:rsidP="00D579C1">
      <w:pPr>
        <w:rPr>
          <w:rFonts w:ascii="Cardo" w:hAnsi="Cardo" w:cs="Cardo"/>
          <w:color w:val="000000" w:themeColor="text1"/>
          <w:sz w:val="22"/>
          <w:szCs w:val="22"/>
        </w:rPr>
      </w:pPr>
      <w:r>
        <w:rPr>
          <w:rFonts w:ascii="Cardo" w:hAnsi="Cardo" w:cs="Cardo"/>
          <w:color w:val="000000" w:themeColor="text1"/>
          <w:sz w:val="22"/>
          <w:szCs w:val="22"/>
        </w:rPr>
        <w:t>Piano condominiale Piano primo</w:t>
      </w:r>
    </w:p>
    <w:p w14:paraId="6EDB785F" w14:textId="77777777" w:rsidR="00D579C1" w:rsidRDefault="00D579C1" w:rsidP="00D579C1">
      <w:r w:rsidRPr="00857117">
        <w:rPr>
          <w:rFonts w:ascii="Cardo" w:hAnsi="Cardo" w:cs="Cardo"/>
          <w:color w:val="000000" w:themeColor="text1"/>
          <w:sz w:val="22"/>
          <w:szCs w:val="22"/>
        </w:rPr>
        <w:t>Riscaldamento Autonomo</w:t>
      </w:r>
    </w:p>
    <w:p w14:paraId="74A5D982" w14:textId="77777777" w:rsidR="00D579C1" w:rsidRDefault="00D579C1" w:rsidP="00D579C1"/>
    <w:p w14:paraId="199639F4" w14:textId="77777777" w:rsidR="00D579C1" w:rsidRDefault="00D579C1" w:rsidP="00D579C1"/>
    <w:p w14:paraId="333A0482" w14:textId="77777777" w:rsidR="00D579C1" w:rsidRDefault="00D579C1" w:rsidP="00D579C1"/>
    <w:p w14:paraId="53CBB1E9" w14:textId="77777777" w:rsidR="00D579C1" w:rsidRPr="00D579C1" w:rsidRDefault="00D579C1" w:rsidP="00D5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</w:rPr>
      </w:pPr>
      <w:r w:rsidRPr="00D579C1">
        <w:rPr>
          <w:rFonts w:ascii="inherit" w:hAnsi="inherit" w:cs="Courier"/>
          <w:color w:val="212121"/>
          <w:sz w:val="20"/>
          <w:szCs w:val="20"/>
          <w:lang w:val="en"/>
        </w:rPr>
        <w:t>Apartment located in the center of Anacapri, strategically located and well served. The property, loca</w:t>
      </w:r>
      <w:r>
        <w:rPr>
          <w:rFonts w:ascii="inherit" w:hAnsi="inherit" w:cs="Courier"/>
          <w:color w:val="212121"/>
          <w:sz w:val="20"/>
          <w:szCs w:val="20"/>
          <w:lang w:val="en"/>
        </w:rPr>
        <w:t>ted on the top floor of a condominium</w:t>
      </w:r>
      <w:r w:rsidRPr="00D579C1">
        <w:rPr>
          <w:rFonts w:ascii="inherit" w:hAnsi="inherit" w:cs="Courier"/>
          <w:color w:val="212121"/>
          <w:sz w:val="20"/>
          <w:szCs w:val="20"/>
          <w:lang w:val="en"/>
        </w:rPr>
        <w:t>, has a covered area of ​​100 sq</w:t>
      </w:r>
      <w:r>
        <w:rPr>
          <w:rFonts w:ascii="inherit" w:hAnsi="inherit" w:cs="Courier"/>
          <w:color w:val="212121"/>
          <w:sz w:val="20"/>
          <w:szCs w:val="20"/>
          <w:lang w:val="en"/>
        </w:rPr>
        <w:t xml:space="preserve"> m comprising</w:t>
      </w:r>
      <w:r w:rsidRPr="00D579C1">
        <w:rPr>
          <w:rFonts w:ascii="inherit" w:hAnsi="inherit" w:cs="Courier"/>
          <w:color w:val="212121"/>
          <w:sz w:val="20"/>
          <w:szCs w:val="20"/>
          <w:lang w:val="en"/>
        </w:rPr>
        <w:t>: living room, kitchen, 2 double bedrooms, 1 single bedroom, 2 bathrooms, 26 sq</w:t>
      </w:r>
      <w:r>
        <w:rPr>
          <w:rFonts w:ascii="inherit" w:hAnsi="inherit" w:cs="Courier"/>
          <w:color w:val="212121"/>
          <w:sz w:val="20"/>
          <w:szCs w:val="20"/>
          <w:lang w:val="en"/>
        </w:rPr>
        <w:t xml:space="preserve"> </w:t>
      </w:r>
      <w:r w:rsidRPr="00D579C1">
        <w:rPr>
          <w:rFonts w:ascii="inherit" w:hAnsi="inherit" w:cs="Courier"/>
          <w:color w:val="212121"/>
          <w:sz w:val="20"/>
          <w:szCs w:val="20"/>
          <w:lang w:val="en"/>
        </w:rPr>
        <w:t xml:space="preserve">m </w:t>
      </w:r>
      <w:r>
        <w:rPr>
          <w:rFonts w:ascii="inherit" w:hAnsi="inherit" w:cs="Courier"/>
          <w:color w:val="212121"/>
          <w:sz w:val="20"/>
          <w:szCs w:val="20"/>
          <w:lang w:val="en"/>
        </w:rPr>
        <w:t>terrace located at the</w:t>
      </w:r>
      <w:r w:rsidRPr="00D579C1">
        <w:rPr>
          <w:rFonts w:ascii="inherit" w:hAnsi="inherit" w:cs="Courier"/>
          <w:color w:val="212121"/>
          <w:sz w:val="20"/>
          <w:szCs w:val="20"/>
          <w:lang w:val="en"/>
        </w:rPr>
        <w:t xml:space="preserve"> entrance to the property and a large terrace of 50</w:t>
      </w:r>
      <w:r>
        <w:rPr>
          <w:rFonts w:ascii="inherit" w:hAnsi="inherit" w:cs="Courier"/>
          <w:color w:val="212121"/>
          <w:sz w:val="20"/>
          <w:szCs w:val="20"/>
          <w:lang w:val="en"/>
        </w:rPr>
        <w:t xml:space="preserve"> square meters to spend beautiful</w:t>
      </w:r>
      <w:r w:rsidRPr="00D579C1">
        <w:rPr>
          <w:rFonts w:ascii="inherit" w:hAnsi="inherit" w:cs="Courier"/>
          <w:color w:val="212121"/>
          <w:sz w:val="20"/>
          <w:szCs w:val="20"/>
          <w:lang w:val="en"/>
        </w:rPr>
        <w:t xml:space="preserve"> moments of relaxation in the family. The</w:t>
      </w:r>
      <w:r>
        <w:rPr>
          <w:rFonts w:ascii="inherit" w:hAnsi="inherit" w:cs="Courier"/>
          <w:color w:val="212121"/>
          <w:sz w:val="20"/>
          <w:szCs w:val="20"/>
          <w:lang w:val="en"/>
        </w:rPr>
        <w:t xml:space="preserve"> property, recently renovated</w:t>
      </w:r>
      <w:r w:rsidRPr="00D579C1">
        <w:rPr>
          <w:rFonts w:ascii="inherit" w:hAnsi="inherit" w:cs="Courier"/>
          <w:color w:val="212121"/>
          <w:sz w:val="20"/>
          <w:szCs w:val="20"/>
          <w:lang w:val="en"/>
        </w:rPr>
        <w:t xml:space="preserve">, is equipped </w:t>
      </w:r>
      <w:r>
        <w:rPr>
          <w:rFonts w:ascii="inherit" w:hAnsi="inherit" w:cs="Courier"/>
          <w:color w:val="212121"/>
          <w:sz w:val="20"/>
          <w:szCs w:val="20"/>
          <w:lang w:val="en"/>
        </w:rPr>
        <w:t>with every comfort.</w:t>
      </w:r>
    </w:p>
    <w:p w14:paraId="48752ACF" w14:textId="77777777" w:rsidR="00D579C1" w:rsidRDefault="00D579C1" w:rsidP="00D579C1"/>
    <w:p w14:paraId="51F82801" w14:textId="77777777" w:rsidR="00D579C1" w:rsidRDefault="00D579C1" w:rsidP="00D579C1"/>
    <w:p w14:paraId="3823A247" w14:textId="77777777" w:rsidR="00D579C1" w:rsidRDefault="00D579C1" w:rsidP="00D579C1"/>
    <w:p w14:paraId="4A15578F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Features of the property:</w:t>
      </w:r>
    </w:p>
    <w:p w14:paraId="2FCCD3A7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</w:p>
    <w:p w14:paraId="5FE08B2D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Reference code: 1319</w:t>
      </w:r>
    </w:p>
    <w:p w14:paraId="44483190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Type: apartment</w:t>
      </w:r>
    </w:p>
    <w:p w14:paraId="20A23097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 xml:space="preserve">Contract: For Sale </w:t>
      </w:r>
    </w:p>
    <w:p w14:paraId="092ECB14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Rooms: 6</w:t>
      </w:r>
    </w:p>
    <w:p w14:paraId="633176E9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Bedrooms: 3</w:t>
      </w:r>
    </w:p>
    <w:p w14:paraId="7BABAEC5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Bathrooms: 2</w:t>
      </w:r>
    </w:p>
    <w:p w14:paraId="045CAB83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Sq m indoor: 100</w:t>
      </w:r>
    </w:p>
    <w:p w14:paraId="722C8273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Terrace: 76</w:t>
      </w:r>
    </w:p>
    <w:p w14:paraId="30956905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Levels: 1</w:t>
      </w:r>
    </w:p>
    <w:p w14:paraId="6EEAA660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t>Floor: first floor</w:t>
      </w:r>
    </w:p>
    <w:p w14:paraId="3AFDAE9B" w14:textId="77777777" w:rsidR="00D579C1" w:rsidRDefault="00D579C1" w:rsidP="00D579C1">
      <w:pPr>
        <w:widowControl w:val="0"/>
        <w:autoSpaceDE w:val="0"/>
        <w:autoSpaceDN w:val="0"/>
        <w:adjustRightInd w:val="0"/>
        <w:rPr>
          <w:rFonts w:ascii="Cardo" w:hAnsi="Cardo" w:cs="Cardo"/>
          <w:color w:val="353535"/>
        </w:rPr>
      </w:pPr>
      <w:r>
        <w:rPr>
          <w:rFonts w:ascii="Cardo" w:hAnsi="Cardo" w:cs="Cardo"/>
          <w:color w:val="353535"/>
        </w:rPr>
        <w:lastRenderedPageBreak/>
        <w:t xml:space="preserve">Heating: independent </w:t>
      </w:r>
    </w:p>
    <w:p w14:paraId="3120425B" w14:textId="77777777" w:rsidR="00D579C1" w:rsidRDefault="00D579C1" w:rsidP="00D579C1"/>
    <w:p w14:paraId="3D9E72ED" w14:textId="77777777" w:rsidR="00D579C1" w:rsidRDefault="00D579C1" w:rsidP="00D579C1"/>
    <w:sectPr w:rsidR="00D579C1" w:rsidSect="00A140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rdo">
    <w:panose1 w:val="02020600000000000000"/>
    <w:charset w:val="00"/>
    <w:family w:val="auto"/>
    <w:pitch w:val="variable"/>
    <w:sig w:usb0="E40008FF" w:usb1="5201E0FB" w:usb2="04608000" w:usb3="00000000" w:csb0="000000B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C1"/>
    <w:rsid w:val="002B7DED"/>
    <w:rsid w:val="008760BA"/>
    <w:rsid w:val="00A1404F"/>
    <w:rsid w:val="00C15E2F"/>
    <w:rsid w:val="00D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DC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9C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7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D579C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9C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7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D579C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Pipolo</dc:creator>
  <cp:keywords/>
  <dc:description/>
  <cp:lastModifiedBy>Massimo Pipolo</cp:lastModifiedBy>
  <cp:revision>4</cp:revision>
  <dcterms:created xsi:type="dcterms:W3CDTF">2017-11-25T10:19:00Z</dcterms:created>
  <dcterms:modified xsi:type="dcterms:W3CDTF">2017-12-04T16:45:00Z</dcterms:modified>
</cp:coreProperties>
</file>